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A" w:rsidRPr="00F838CB" w:rsidRDefault="0090669A" w:rsidP="00C62074">
      <w:pPr>
        <w:pStyle w:val="a4"/>
        <w:jc w:val="center"/>
        <w:rPr>
          <w:rFonts w:ascii="Times New Roman" w:hAnsi="Times New Roman" w:cs="Times New Roman"/>
          <w:color w:val="990033"/>
        </w:rPr>
      </w:pPr>
      <w:proofErr w:type="gramStart"/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</w:t>
      </w:r>
      <w:proofErr w:type="gramEnd"/>
      <w:r w:rsidRPr="00F838CB">
        <w:rPr>
          <w:rFonts w:ascii="Times New Roman" w:hAnsi="Times New Roman" w:cs="Times New Roman"/>
          <w:color w:val="990033"/>
          <w:u w:val="single"/>
        </w:rPr>
        <w:t xml:space="preserve">  Ханты-Мансийского автономного округа- Югры «Советский дом-интернат для престарелых и инвалидов»</w:t>
      </w:r>
    </w:p>
    <w:p w:rsidR="0090669A" w:rsidRPr="00F838CB" w:rsidRDefault="0090669A" w:rsidP="00C62074">
      <w:pPr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jc w:val="center"/>
        <w:rPr>
          <w:color w:val="990033"/>
        </w:rPr>
      </w:pPr>
      <w:r w:rsidRPr="00F838CB">
        <w:rPr>
          <w:color w:val="990033"/>
        </w:rPr>
        <w:t xml:space="preserve">Сведения о вакансиях на </w:t>
      </w:r>
      <w:r w:rsidR="004152C9">
        <w:rPr>
          <w:color w:val="990033"/>
        </w:rPr>
        <w:t>11.03</w:t>
      </w:r>
      <w:r w:rsidRPr="00F838CB">
        <w:rPr>
          <w:color w:val="990033"/>
        </w:rPr>
        <w:t>.20</w:t>
      </w:r>
      <w:r>
        <w:rPr>
          <w:color w:val="990033"/>
        </w:rPr>
        <w:t>22</w:t>
      </w:r>
      <w:r w:rsidRPr="00F838CB">
        <w:rPr>
          <w:color w:val="990033"/>
        </w:rPr>
        <w:t xml:space="preserve"> года</w:t>
      </w:r>
    </w:p>
    <w:p w:rsidR="0090669A" w:rsidRPr="00F838CB" w:rsidRDefault="0090669A">
      <w:pPr>
        <w:rPr>
          <w:rFonts w:cs="Times New Roman"/>
          <w:color w:val="990033"/>
        </w:rPr>
      </w:pPr>
    </w:p>
    <w:tbl>
      <w:tblPr>
        <w:tblW w:w="14703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60"/>
        <w:gridCol w:w="1100"/>
        <w:gridCol w:w="1100"/>
        <w:gridCol w:w="1320"/>
        <w:gridCol w:w="880"/>
        <w:gridCol w:w="1320"/>
        <w:gridCol w:w="2750"/>
        <w:gridCol w:w="1210"/>
        <w:gridCol w:w="1210"/>
        <w:gridCol w:w="1285"/>
      </w:tblGrid>
      <w:tr w:rsidR="0090669A" w:rsidRPr="00860D9C" w:rsidTr="00860D9C">
        <w:tc>
          <w:tcPr>
            <w:tcW w:w="1868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66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520" w:type="dxa"/>
            <w:gridSpan w:val="3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275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285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90669A" w:rsidRPr="00860D9C" w:rsidTr="00860D9C">
        <w:tc>
          <w:tcPr>
            <w:tcW w:w="1868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66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275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85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275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285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bookmarkStart w:id="0" w:name="_GoBack"/>
            <w:bookmarkEnd w:id="0"/>
            <w:r w:rsidRPr="00860D9C">
              <w:rPr>
                <w:rFonts w:ascii="Times New Roman" w:hAnsi="Times New Roman" w:cs="Times New Roman"/>
                <w:color w:val="990033"/>
              </w:rPr>
              <w:t xml:space="preserve">заведующий отделения комплексной реабилитации и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абилитации</w:t>
            </w:r>
            <w:proofErr w:type="spellEnd"/>
            <w:r w:rsidRPr="00860D9C">
              <w:rPr>
                <w:rFonts w:ascii="Times New Roman" w:hAnsi="Times New Roman" w:cs="Times New Roman"/>
                <w:color w:val="990033"/>
              </w:rPr>
              <w:t xml:space="preserve"> (социально-трудовая реабилитация, культурно-массовое обслуживание, подготовка к сопровождаемому</w:t>
            </w:r>
            <w:r w:rsidRPr="00860D9C">
              <w:rPr>
                <w:color w:val="990033"/>
              </w:rPr>
              <w:t xml:space="preserve"> </w:t>
            </w:r>
            <w:r w:rsidRPr="00860D9C">
              <w:rPr>
                <w:rFonts w:ascii="Times New Roman" w:hAnsi="Times New Roman" w:cs="Times New Roman"/>
                <w:color w:val="990033"/>
              </w:rPr>
              <w:t>(самостоятельному проживанию)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30867,0</w:t>
            </w:r>
          </w:p>
        </w:tc>
        <w:tc>
          <w:tcPr>
            <w:tcW w:w="1320" w:type="dxa"/>
          </w:tcPr>
          <w:p w:rsidR="0090669A" w:rsidRPr="00860D9C" w:rsidRDefault="0090669A" w:rsidP="007E3641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386004">
            <w:pPr>
              <w:tabs>
                <w:tab w:val="num" w:pos="1404"/>
              </w:tabs>
              <w:ind w:firstLine="0"/>
              <w:rPr>
                <w:rFonts w:ascii="Times New Roman" w:hAnsi="Times New Roman" w:cs="Times New Roman"/>
                <w:color w:val="990033"/>
                <w:u w:val="single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Высшее (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бакалавриат</w:t>
            </w:r>
            <w:proofErr w:type="spellEnd"/>
            <w:r w:rsidRPr="00860D9C">
              <w:rPr>
                <w:rFonts w:ascii="Times New Roman" w:hAnsi="Times New Roman" w:cs="Times New Roman"/>
                <w:color w:val="990033"/>
              </w:rPr>
              <w:t xml:space="preserve">,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специалитет</w:t>
            </w:r>
            <w:proofErr w:type="spellEnd"/>
            <w:r w:rsidRPr="00860D9C">
              <w:rPr>
                <w:rFonts w:ascii="Times New Roman" w:hAnsi="Times New Roman" w:cs="Times New Roman"/>
                <w:color w:val="990033"/>
              </w:rPr>
              <w:t>) образование, профессиональная переподготовка в соответствии с профилем деятельности учреждения и опыт практической работы в отрасли не менее 3-х лет</w:t>
            </w:r>
          </w:p>
          <w:p w:rsidR="0090669A" w:rsidRPr="00860D9C" w:rsidRDefault="0090669A" w:rsidP="007E3641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 xml:space="preserve">Предоставление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соц.пакета</w:t>
            </w:r>
            <w:proofErr w:type="spellEnd"/>
          </w:p>
        </w:tc>
        <w:tc>
          <w:tcPr>
            <w:tcW w:w="1285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 xml:space="preserve">Собеседование по результатам участия </w:t>
            </w:r>
            <w:proofErr w:type="gramStart"/>
            <w:r w:rsidRPr="00860D9C">
              <w:rPr>
                <w:rFonts w:ascii="Times New Roman" w:hAnsi="Times New Roman" w:cs="Times New Roman"/>
                <w:color w:val="990033"/>
              </w:rPr>
              <w:t>в конкурса</w:t>
            </w:r>
            <w:proofErr w:type="gramEnd"/>
            <w:r w:rsidRPr="00860D9C">
              <w:rPr>
                <w:rFonts w:ascii="Times New Roman" w:hAnsi="Times New Roman" w:cs="Times New Roman"/>
                <w:color w:val="990033"/>
              </w:rPr>
              <w:t xml:space="preserve"> резерва управленческих кадров учреждения)</w:t>
            </w:r>
          </w:p>
          <w:p w:rsidR="0090669A" w:rsidRPr="00860D9C" w:rsidRDefault="0090669A" w:rsidP="00386004">
            <w:pPr>
              <w:rPr>
                <w:rFonts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Водитель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24936,9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 xml:space="preserve">Для мужчин 18-00, для </w:t>
            </w: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>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86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 xml:space="preserve">Среднее (полное) общее образование, имеющий категории «В», «С», «Д» </w:t>
            </w: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>и стаж вождения транспортных средств не менее 5 лет.</w:t>
            </w:r>
          </w:p>
          <w:p w:rsidR="0090669A" w:rsidRPr="00860D9C" w:rsidRDefault="0090669A" w:rsidP="002969F8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lastRenderedPageBreak/>
              <w:t xml:space="preserve">Для должностей с </w:t>
            </w: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lastRenderedPageBreak/>
              <w:t>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 xml:space="preserve">Предоставление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соц.пакет</w:t>
            </w: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>а</w:t>
            </w:r>
            <w:proofErr w:type="spellEnd"/>
          </w:p>
        </w:tc>
        <w:tc>
          <w:tcPr>
            <w:tcW w:w="1285" w:type="dxa"/>
          </w:tcPr>
          <w:p w:rsidR="0090669A" w:rsidRPr="00860D9C" w:rsidRDefault="0090669A" w:rsidP="00860D9C">
            <w:pPr>
              <w:pStyle w:val="a3"/>
              <w:rPr>
                <w:rFonts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lastRenderedPageBreak/>
              <w:t>Собеседование</w:t>
            </w:r>
          </w:p>
        </w:tc>
      </w:tr>
    </w:tbl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lastRenderedPageBreak/>
        <w:t>По вопросу трудоустройства обращаться по тел. 8(34675)3-</w:t>
      </w:r>
      <w:r>
        <w:rPr>
          <w:rFonts w:ascii="Times New Roman" w:hAnsi="Times New Roman" w:cs="Times New Roman"/>
          <w:color w:val="990033"/>
        </w:rPr>
        <w:t>89-39</w:t>
      </w:r>
      <w:r w:rsidRPr="00F838CB">
        <w:rPr>
          <w:rFonts w:ascii="Times New Roman" w:hAnsi="Times New Roman" w:cs="Times New Roman"/>
          <w:color w:val="990033"/>
        </w:rPr>
        <w:t xml:space="preserve"> или по адресу: 628240 </w:t>
      </w:r>
      <w:proofErr w:type="spellStart"/>
      <w:r w:rsidRPr="00F838CB">
        <w:rPr>
          <w:rFonts w:ascii="Times New Roman" w:hAnsi="Times New Roman" w:cs="Times New Roman"/>
          <w:color w:val="990033"/>
        </w:rPr>
        <w:t>ул.Юбилейная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д.54 </w:t>
      </w:r>
      <w:proofErr w:type="spellStart"/>
      <w:r w:rsidRPr="00F838CB">
        <w:rPr>
          <w:rFonts w:ascii="Times New Roman" w:hAnsi="Times New Roman" w:cs="Times New Roman"/>
          <w:color w:val="990033"/>
        </w:rPr>
        <w:t>г.Совесткий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Тюменская область</w:t>
      </w: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Специалист по кадрам О.С. Романова</w:t>
      </w:r>
    </w:p>
    <w:sectPr w:rsidR="0090669A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4"/>
    <w:rsid w:val="000013E7"/>
    <w:rsid w:val="0006644A"/>
    <w:rsid w:val="00083F61"/>
    <w:rsid w:val="001021A8"/>
    <w:rsid w:val="002803F6"/>
    <w:rsid w:val="002969F8"/>
    <w:rsid w:val="002D7125"/>
    <w:rsid w:val="00376144"/>
    <w:rsid w:val="00386004"/>
    <w:rsid w:val="003B13AB"/>
    <w:rsid w:val="004152C9"/>
    <w:rsid w:val="004528A6"/>
    <w:rsid w:val="004A6D63"/>
    <w:rsid w:val="00533D6B"/>
    <w:rsid w:val="00580AF9"/>
    <w:rsid w:val="005D2F44"/>
    <w:rsid w:val="006D51BC"/>
    <w:rsid w:val="00725E83"/>
    <w:rsid w:val="00737106"/>
    <w:rsid w:val="00776E35"/>
    <w:rsid w:val="00783F13"/>
    <w:rsid w:val="007C1008"/>
    <w:rsid w:val="007E3641"/>
    <w:rsid w:val="008357F9"/>
    <w:rsid w:val="00855C4B"/>
    <w:rsid w:val="00860D9C"/>
    <w:rsid w:val="00865770"/>
    <w:rsid w:val="0090669A"/>
    <w:rsid w:val="00907351"/>
    <w:rsid w:val="009462CC"/>
    <w:rsid w:val="00A7123D"/>
    <w:rsid w:val="00AB109F"/>
    <w:rsid w:val="00B1587C"/>
    <w:rsid w:val="00BC19E7"/>
    <w:rsid w:val="00C10F5E"/>
    <w:rsid w:val="00C62074"/>
    <w:rsid w:val="00D23D59"/>
    <w:rsid w:val="00D805B2"/>
    <w:rsid w:val="00D91501"/>
    <w:rsid w:val="00E7678A"/>
    <w:rsid w:val="00E9669D"/>
    <w:rsid w:val="00EA5757"/>
    <w:rsid w:val="00EE5418"/>
    <w:rsid w:val="00F47073"/>
    <w:rsid w:val="00F47A94"/>
    <w:rsid w:val="00F838CB"/>
    <w:rsid w:val="00F90E4D"/>
    <w:rsid w:val="00FA77BA"/>
    <w:rsid w:val="00FC3659"/>
    <w:rsid w:val="00FC656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468B8-67B8-450D-888F-180D98C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0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учреждение  Ханты-Мансийского автономного округа- Югры «Советский дом-интернат для престарелых и инвалидов»</vt:lpstr>
    </vt:vector>
  </TitlesOfParts>
  <Company>Дарина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2022-03-25T04:22:00Z</dcterms:created>
  <dcterms:modified xsi:type="dcterms:W3CDTF">2022-03-25T04:22:00Z</dcterms:modified>
</cp:coreProperties>
</file>